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97" w:rsidRDefault="00271F50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i/>
          <w:sz w:val="48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Аннотация </w:t>
      </w:r>
    </w:p>
    <w:p w:rsidR="00346E97" w:rsidRDefault="00271F50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рабочей программе по русскому языку 10 класса.</w:t>
      </w:r>
    </w:p>
    <w:p w:rsidR="00346E97" w:rsidRDefault="00346E9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46E97" w:rsidRDefault="00346E97">
      <w:pPr>
        <w:spacing w:after="200" w:line="276" w:lineRule="auto"/>
        <w:rPr>
          <w:rFonts w:ascii="Times New Roman" w:eastAsia="Times New Roman" w:hAnsi="Times New Roman" w:cs="Times New Roman"/>
          <w:i/>
          <w:sz w:val="32"/>
        </w:rPr>
      </w:pP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  <w:t>Рабочая учебная программа по русскому языку в 10 классе составлена на основе: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-Федерального Закона «Об образовании в Российской Федерации», 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 xml:space="preserve">программы для общеобразовательных учреждений, допущенной Министерством образования и науки Российской 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Федерации ,</w:t>
      </w:r>
      <w:proofErr w:type="gramEnd"/>
    </w:p>
    <w:p w:rsidR="00346E97" w:rsidRDefault="00271F50" w:rsidP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- учебника «Русский язык» 10 – 11 класс. Авторы: Греков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В.Ф.,Крючков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С.Е.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ab/>
        <w:t>Рабочая программа составлена на 68 часов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</w:rPr>
        <w:t xml:space="preserve"> в год . 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  <w:t>Содержание курса русского языка в 10 классе среднего общего образования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</w:rPr>
        <w:t>обеспечивает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формирование лингвистической, коммуникативной и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компетенции.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  <w:t>Цели занятий по русскому языку в 10 классе общеобразовательных учреждений: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1) обобщение и</w:t>
      </w:r>
      <w:r>
        <w:rPr>
          <w:rFonts w:ascii="Times New Roman" w:eastAsia="Times New Roman" w:hAnsi="Times New Roman" w:cs="Times New Roman"/>
          <w:i/>
          <w:sz w:val="24"/>
        </w:rPr>
        <w:t xml:space="preserve"> систематизация изученного;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2) расширение теоретических сведений на основе обобщения ранее изученного;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3) совершенствование устной и письменной речи;</w:t>
      </w:r>
    </w:p>
    <w:p w:rsidR="00346E97" w:rsidRDefault="00271F50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4) патриотическое, духовное, эстетическое воспитание учащихся средствами русского языка.</w:t>
      </w:r>
    </w:p>
    <w:sectPr w:rsidR="00346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6E97"/>
    <w:rsid w:val="00271F50"/>
    <w:rsid w:val="0034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E2D65-CA37-4744-8AA4-041DE608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Айшат</cp:lastModifiedBy>
  <cp:revision>2</cp:revision>
  <dcterms:created xsi:type="dcterms:W3CDTF">2014-10-13T09:06:00Z</dcterms:created>
  <dcterms:modified xsi:type="dcterms:W3CDTF">2014-10-13T09:07:00Z</dcterms:modified>
</cp:coreProperties>
</file>